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0"/>
        <w:rPr>
          <w:rFonts w:ascii="Times New Roman"/>
        </w:rPr>
      </w:pPr>
    </w:p>
    <w:p>
      <w:pPr>
        <w:pStyle w:val="Heading2"/>
        <w:ind w:left="525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954516</wp:posOffset>
            </wp:positionH>
            <wp:positionV relativeFrom="paragraph">
              <wp:posOffset>-211483</wp:posOffset>
            </wp:positionV>
            <wp:extent cx="554341" cy="5708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41" cy="57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1"/>
        </w:rPr>
        <w:t> </w:t>
      </w:r>
      <w:r>
        <w:rPr>
          <w:spacing w:val="-2"/>
        </w:rPr>
        <w:t>Brígida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5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4979670</wp:posOffset>
                </wp:positionH>
                <wp:positionV relativeFrom="paragraph">
                  <wp:posOffset>220699</wp:posOffset>
                </wp:positionV>
                <wp:extent cx="1675764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75764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ANUNCIO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2.100006pt;margin-top:17.37793pt;width:131.950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ANUNCIO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Arial"/>
          <w:b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5662"/>
      </w:tblGrid>
      <w:tr>
        <w:trPr>
          <w:trHeight w:val="405" w:hRule="atLeast"/>
        </w:trPr>
        <w:tc>
          <w:tcPr>
            <w:tcW w:w="3401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662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401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JUNTA/2024/18</w:t>
            </w:r>
          </w:p>
        </w:tc>
        <w:tc>
          <w:tcPr>
            <w:tcW w:w="5662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Arial"/>
          <w:b/>
        </w:rPr>
      </w:pPr>
    </w:p>
    <w:p>
      <w:pPr>
        <w:spacing w:before="0"/>
        <w:ind w:left="1057" w:right="0" w:firstLine="0"/>
        <w:jc w:val="left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07" w:lineRule="exact" w:before="41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JOSE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MIGUEL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BRAVO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LAGUNA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BERMUDEZ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1)</w:t>
                            </w:r>
                          </w:p>
                          <w:p>
                            <w:pPr>
                              <w:spacing w:line="208" w:lineRule="auto" w:before="5"/>
                              <w:ind w:left="1215" w:right="2264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Alcalde - Presidente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12/11/2024</w:t>
                            </w:r>
                          </w:p>
                          <w:p>
                            <w:pPr>
                              <w:spacing w:line="103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2bdde8b2beeba7bb02241c23f4695a29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107" w:lineRule="exact" w:before="41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JOSE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MIGUEL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BRAVO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LAGUNA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BERMUDEZ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pacing w:val="-5"/>
                          <w:sz w:val="10"/>
                        </w:rPr>
                        <w:t>1)</w:t>
                      </w:r>
                    </w:p>
                    <w:p>
                      <w:pPr>
                        <w:spacing w:line="208" w:lineRule="auto" w:before="5"/>
                        <w:ind w:left="1215" w:right="2264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Alcalde - Presidente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12/11/2024</w:t>
                      </w:r>
                    </w:p>
                    <w:p>
                      <w:pPr>
                        <w:spacing w:line="103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2bdde8b2beeba7bb02241c23f4695a29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w:t>Tipo </w:t>
      </w:r>
      <w:r>
        <w:rPr>
          <w:rFonts w:ascii="Arial"/>
          <w:b/>
          <w:spacing w:val="-2"/>
          <w:sz w:val="20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146258</wp:posOffset>
            </wp:positionV>
            <wp:extent cx="317500" cy="27190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before="54"/>
        <w:ind w:left="1057"/>
      </w:pP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4"/>
        </w:rPr>
        <w:t>9:30</w:t>
      </w:r>
    </w:p>
    <w:p>
      <w:pPr>
        <w:pStyle w:val="BodyText"/>
        <w:spacing w:before="61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Despacho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Alcaldía</w:t>
      </w:r>
    </w:p>
    <w:p>
      <w:pPr>
        <w:pStyle w:val="BodyText"/>
        <w:spacing w:before="60"/>
      </w:pPr>
    </w:p>
    <w:p>
      <w:pPr>
        <w:pStyle w:val="Heading2"/>
        <w:spacing w:before="1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164772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366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1"/>
                                </a:lnTo>
                                <a:lnTo>
                                  <a:pt x="5750242" y="257651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310" y="0"/>
                                </a:lnTo>
                                <a:lnTo>
                                  <a:pt x="5759310" y="5080"/>
                                </a:lnTo>
                                <a:lnTo>
                                  <a:pt x="5757392" y="6997"/>
                                </a:lnTo>
                                <a:lnTo>
                                  <a:pt x="5757392" y="5080"/>
                                </a:lnTo>
                                <a:lnTo>
                                  <a:pt x="5759310" y="5080"/>
                                </a:lnTo>
                                <a:lnTo>
                                  <a:pt x="5759310" y="0"/>
                                </a:lnTo>
                                <a:lnTo>
                                  <a:pt x="5755500" y="0"/>
                                </a:lnTo>
                                <a:lnTo>
                                  <a:pt x="5755500" y="8890"/>
                                </a:lnTo>
                                <a:lnTo>
                                  <a:pt x="5755017" y="9372"/>
                                </a:lnTo>
                                <a:lnTo>
                                  <a:pt x="5755017" y="267030"/>
                                </a:lnTo>
                                <a:lnTo>
                                  <a:pt x="4775" y="267030"/>
                                </a:lnTo>
                                <a:lnTo>
                                  <a:pt x="4775" y="9372"/>
                                </a:lnTo>
                                <a:lnTo>
                                  <a:pt x="4292" y="8890"/>
                                </a:lnTo>
                                <a:lnTo>
                                  <a:pt x="5755500" y="8890"/>
                                </a:lnTo>
                                <a:lnTo>
                                  <a:pt x="5755500" y="0"/>
                                </a:lnTo>
                                <a:lnTo>
                                  <a:pt x="2387" y="0"/>
                                </a:lnTo>
                                <a:lnTo>
                                  <a:pt x="2387" y="5080"/>
                                </a:lnTo>
                                <a:lnTo>
                                  <a:pt x="2387" y="6985"/>
                                </a:lnTo>
                                <a:lnTo>
                                  <a:pt x="482" y="5080"/>
                                </a:lnTo>
                                <a:lnTo>
                                  <a:pt x="2387" y="5080"/>
                                </a:lnTo>
                                <a:lnTo>
                                  <a:pt x="238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61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792"/>
                                </a:lnTo>
                                <a:lnTo>
                                  <a:pt x="0" y="276555"/>
                                </a:lnTo>
                                <a:lnTo>
                                  <a:pt x="5759780" y="276555"/>
                                </a:lnTo>
                                <a:lnTo>
                                  <a:pt x="5759780" y="271792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6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8889"/>
                            <a:ext cx="5750560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74229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7,259,10487,267,10484,271,10484,267,10487,267,10487,259,10481,259,10481,273,10481,274,10481,680,1425,680,1425,274,1424,273,10481,273,10481,259,1421,259,1421,267,1421,270,1418,267,1421,267,1421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3;width:9056;height:407" type="#_x0000_t202" id="docshape10" filled="false" stroked="false">
                  <v:textbox inset="0,0,0,0">
                    <w:txbxContent>
                      <w:p>
                        <w:pPr>
                          <w:spacing w:before="83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sesión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anterior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955" w:hanging="279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291385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7S57Y26GGJ7SLC77FK427TZQA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https://santabrigida.sedelectronica.es/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22.943775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7S57Y26GGJ7SLC77FK427TZQA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https://santabrigida.sedelectronica.es/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23"/>
          <w:sz w:val="20"/>
        </w:rPr>
        <w:t> </w:t>
      </w:r>
      <w:r>
        <w:rPr>
          <w:sz w:val="20"/>
        </w:rPr>
        <w:t>10186/2024.</w:t>
      </w:r>
      <w:r>
        <w:rPr>
          <w:spacing w:val="23"/>
          <w:sz w:val="20"/>
        </w:rPr>
        <w:t> </w:t>
      </w:r>
      <w:r>
        <w:rPr>
          <w:sz w:val="20"/>
        </w:rPr>
        <w:t>Dación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cuenta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Resoluciones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Alcaldía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nº</w:t>
      </w:r>
      <w:r>
        <w:rPr>
          <w:spacing w:val="23"/>
          <w:sz w:val="20"/>
        </w:rPr>
        <w:t> </w:t>
      </w:r>
      <w:r>
        <w:rPr>
          <w:sz w:val="20"/>
        </w:rPr>
        <w:t>1562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 </w:t>
      </w:r>
      <w:r>
        <w:rPr>
          <w:spacing w:val="-2"/>
          <w:sz w:val="20"/>
        </w:rPr>
        <w:t>1641.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ASUNTOS DE </w:t>
      </w:r>
      <w:r>
        <w:rPr>
          <w:spacing w:val="-2"/>
        </w:rPr>
        <w:t>URGENCIA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057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Villa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1"/>
        </w:rPr>
        <w:t> </w:t>
      </w:r>
      <w:r>
        <w:rPr/>
        <w:t>Brígida,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>
          <w:spacing w:val="-2"/>
        </w:rPr>
        <w:t>margen.</w:t>
      </w:r>
    </w:p>
    <w:p>
      <w:pPr>
        <w:pStyle w:val="BodyText"/>
        <w:spacing w:before="163"/>
      </w:pPr>
    </w:p>
    <w:p>
      <w:pPr>
        <w:spacing w:before="1"/>
        <w:ind w:left="10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3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1724025</wp:posOffset>
            </wp:positionH>
            <wp:positionV relativeFrom="paragraph">
              <wp:posOffset>367707</wp:posOffset>
            </wp:positionV>
            <wp:extent cx="4162425" cy="22860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6780910</wp:posOffset>
            </wp:positionH>
            <wp:positionV relativeFrom="paragraph">
              <wp:posOffset>265313</wp:posOffset>
            </wp:positionV>
            <wp:extent cx="418052" cy="41805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60" w:bottom="28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3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2024-11-12T12:57:23Z</dcterms:created>
  <dcterms:modified xsi:type="dcterms:W3CDTF">2024-11-12T12:57:23Z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; modified using iText 5.0.1_SNAPSHOT (c) 1T3XT BVBA</vt:lpwstr>
  </property>
</Properties>
</file>